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005" w:rsidRDefault="001244E4">
      <w:r>
        <w:rPr>
          <w:noProof/>
          <w:lang w:eastAsia="ru-RU"/>
        </w:rPr>
        <w:drawing>
          <wp:inline distT="0" distB="0" distL="0" distR="0">
            <wp:extent cx="6840220" cy="9484992"/>
            <wp:effectExtent l="19050" t="0" r="0" b="0"/>
            <wp:docPr id="1" name="Рисунок 1" descr="C:\Users\Admin\AppData\Local\Microsoft\Windows\INetCache\Content.Word\Алькеево санзаключ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Алькеево санзаключени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4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4E4" w:rsidRDefault="001244E4"/>
    <w:p w:rsidR="001244E4" w:rsidRDefault="001244E4">
      <w:r>
        <w:rPr>
          <w:noProof/>
          <w:lang w:eastAsia="ru-RU"/>
        </w:rPr>
        <w:lastRenderedPageBreak/>
        <w:drawing>
          <wp:inline distT="0" distB="0" distL="0" distR="0">
            <wp:extent cx="6840220" cy="9484992"/>
            <wp:effectExtent l="19050" t="0" r="0" b="0"/>
            <wp:docPr id="4" name="Рисунок 4" descr="C:\Users\Admin\AppData\Local\Microsoft\Windows\INetCache\Content.Word\Алькеево санзаключе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INetCache\Content.Word\Алькеево санзаключение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4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244E4" w:rsidSect="001244E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244E4"/>
    <w:rsid w:val="001244E4"/>
    <w:rsid w:val="00907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0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44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44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Company>HP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2019-10-23T19:07:00Z</dcterms:created>
  <dcterms:modified xsi:type="dcterms:W3CDTF">2019-10-23T19:09:00Z</dcterms:modified>
</cp:coreProperties>
</file>